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1A1D" w:rsidRPr="00891C9A" w:rsidRDefault="002D1A1D" w:rsidP="00C9576F">
      <w:pPr>
        <w:jc w:val="center"/>
        <w:rPr>
          <w:rFonts w:ascii="IrisUPC" w:hAnsi="IrisUPC" w:cs="IrisUPC"/>
          <w:b/>
          <w:bCs/>
          <w:i/>
          <w:iCs/>
          <w:sz w:val="36"/>
          <w:szCs w:val="36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26.55pt;margin-top:-54.95pt;width:742.75pt;height:1119.8pt;z-index:-251657728">
            <v:imagedata r:id="rId4" o:title=""/>
          </v:shape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556.5pt;margin-top:-40.5pt;width:128.25pt;height:128.25pt;z-index:251656704;mso-width-relative:margin;mso-height-relative:margin" strokecolor="#e36c0a" strokeweight="2.25pt">
            <v:stroke dashstyle="longDashDotDot"/>
            <v:textbox>
              <w:txbxContent>
                <w:p w:rsidR="002D1A1D" w:rsidRPr="00891C9A" w:rsidRDefault="002D1A1D">
                  <w:r w:rsidRPr="00D93472">
                    <w:rPr>
                      <w:rFonts w:ascii="Cordia New" w:hAnsi="Cordia New"/>
                      <w:noProof/>
                      <w:sz w:val="32"/>
                      <w:szCs w:val="32"/>
                    </w:rPr>
                    <w:pict>
                      <v:shape id="Picture 1" o:spid="_x0000_i1026" type="#_x0000_t75" alt="http://a7.sphotos.ak.fbcdn.net/hphotos-ak-snc6/215961_209494302412204_100000549070248_750683_8211288_n.jpg" style="width:107.25pt;height:2in;visibility:visible">
                        <v:imagedata r:id="rId5" o:title=""/>
                      </v:shape>
                    </w:pict>
                  </w:r>
                </w:p>
              </w:txbxContent>
            </v:textbox>
          </v:shape>
        </w:pict>
      </w:r>
      <w:r w:rsidRPr="00891C9A">
        <w:rPr>
          <w:rFonts w:ascii="IrisUPC" w:hAnsi="IrisUPC" w:cs="IrisUPC"/>
          <w:b/>
          <w:bCs/>
          <w:i/>
          <w:iCs/>
          <w:sz w:val="36"/>
          <w:szCs w:val="36"/>
          <w:cs/>
        </w:rPr>
        <w:t>ชีวิตที่เรียนรู้ ของครูเพลิน</w:t>
      </w:r>
    </w:p>
    <w:p w:rsidR="002D1A1D" w:rsidRDefault="002D1A1D" w:rsidP="00891C9A">
      <w:pPr>
        <w:pStyle w:val="NoSpacing"/>
        <w:jc w:val="center"/>
      </w:pPr>
      <w:r w:rsidRPr="006D102F">
        <w:rPr>
          <w:cs/>
        </w:rPr>
        <w:t>ชื่อ  พุทธมาศ  โรจน์หทัยกานต์ (ครูกิ๊บ)</w:t>
      </w:r>
    </w:p>
    <w:p w:rsidR="002D1A1D" w:rsidRDefault="002D1A1D" w:rsidP="00891C9A">
      <w:pPr>
        <w:pStyle w:val="NoSpacing"/>
        <w:jc w:val="center"/>
      </w:pPr>
      <w:r w:rsidRPr="006D102F">
        <w:rPr>
          <w:cs/>
        </w:rPr>
        <w:t>หน่วยวิชาคณิตศาสตร์</w:t>
      </w:r>
    </w:p>
    <w:p w:rsidR="002D1A1D" w:rsidRPr="00891C9A" w:rsidRDefault="002D1A1D" w:rsidP="00891C9A">
      <w:pPr>
        <w:pStyle w:val="NoSpacing"/>
        <w:jc w:val="center"/>
      </w:pPr>
      <w:r w:rsidRPr="006D102F">
        <w:rPr>
          <w:cs/>
        </w:rPr>
        <w:t xml:space="preserve">ชั้น </w:t>
      </w:r>
      <w:r w:rsidRPr="006D102F">
        <w:t>6</w:t>
      </w:r>
    </w:p>
    <w:p w:rsidR="002D1A1D" w:rsidRPr="006D102F" w:rsidRDefault="002D1A1D" w:rsidP="00891C9A">
      <w:pPr>
        <w:jc w:val="thaiDistribute"/>
        <w:rPr>
          <w:rFonts w:ascii="Cordia New" w:hAnsi="Cordia New"/>
          <w:sz w:val="32"/>
          <w:szCs w:val="32"/>
          <w:cs/>
        </w:rPr>
      </w:pPr>
      <w:r w:rsidRPr="006D102F">
        <w:rPr>
          <w:rFonts w:ascii="Cordia New" w:hAnsi="Cordia New"/>
          <w:sz w:val="32"/>
          <w:szCs w:val="32"/>
          <w:cs/>
        </w:rPr>
        <w:t>๑. กิจกรรมที่ก่อให้เกิดการเรียนรู้มากที่สุด</w:t>
      </w:r>
      <w:r w:rsidRPr="006D102F">
        <w:rPr>
          <w:rFonts w:ascii="Cordia New" w:hAnsi="Cordia New"/>
          <w:sz w:val="32"/>
          <w:szCs w:val="32"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>คือ</w:t>
      </w:r>
      <w:r w:rsidRPr="00C9576F">
        <w:rPr>
          <w:rFonts w:ascii="Cordia New" w:hAnsi="Cordia New"/>
          <w:i/>
          <w:iCs/>
          <w:sz w:val="32"/>
          <w:szCs w:val="32"/>
          <w:cs/>
        </w:rPr>
        <w:t>กิจกรรมการสร้างแผนภูมิวงกลม</w:t>
      </w:r>
    </w:p>
    <w:p w:rsidR="002D1A1D" w:rsidRDefault="002D1A1D" w:rsidP="00891C9A">
      <w:pPr>
        <w:jc w:val="thaiDistribute"/>
        <w:rPr>
          <w:rFonts w:ascii="Cordia New" w:hAnsi="Cordia New"/>
          <w:sz w:val="32"/>
          <w:szCs w:val="32"/>
          <w:cs/>
        </w:rPr>
      </w:pPr>
      <w:r>
        <w:rPr>
          <w:rFonts w:ascii="Cordia New" w:hAnsi="Cordia New"/>
          <w:sz w:val="32"/>
          <w:szCs w:val="32"/>
          <w:cs/>
        </w:rPr>
        <w:tab/>
      </w:r>
      <w:r w:rsidRPr="006D102F">
        <w:rPr>
          <w:rFonts w:ascii="Cordia New" w:hAnsi="Cordia New"/>
          <w:sz w:val="32"/>
          <w:szCs w:val="32"/>
          <w:cs/>
        </w:rPr>
        <w:t>แนวความคิดของกิจกรรม</w:t>
      </w:r>
      <w:r w:rsidRPr="006D102F">
        <w:rPr>
          <w:rFonts w:ascii="Cordia New" w:hAnsi="Cordia New"/>
          <w:sz w:val="32"/>
          <w:szCs w:val="32"/>
        </w:rPr>
        <w:t xml:space="preserve"> </w:t>
      </w:r>
      <w:r>
        <w:rPr>
          <w:rFonts w:ascii="Cordia New" w:hAnsi="Cordia New"/>
          <w:sz w:val="32"/>
          <w:szCs w:val="32"/>
          <w:cs/>
        </w:rPr>
        <w:t>คือ การสร้างพื้น</w:t>
      </w:r>
      <w:r w:rsidRPr="006D102F">
        <w:rPr>
          <w:rFonts w:ascii="Cordia New" w:hAnsi="Cordia New"/>
          <w:sz w:val="32"/>
          <w:szCs w:val="32"/>
          <w:cs/>
        </w:rPr>
        <w:t>ความรู้เกี่ยวกับแผนภูมิวงกลม</w:t>
      </w:r>
      <w:r>
        <w:rPr>
          <w:rFonts w:ascii="Cordia New" w:hAnsi="Cordia New"/>
          <w:sz w:val="32"/>
          <w:szCs w:val="32"/>
          <w:cs/>
        </w:rPr>
        <w:t xml:space="preserve"> เพื่อให้เด็กๆ นำความรู้ไปต่อยอดในการสร้างแผนภูมิวงกลมได้</w:t>
      </w:r>
      <w:r w:rsidRPr="006D102F">
        <w:rPr>
          <w:rFonts w:ascii="Cordia New" w:hAnsi="Cordia New"/>
          <w:sz w:val="32"/>
          <w:szCs w:val="32"/>
          <w:cs/>
        </w:rPr>
        <w:t xml:space="preserve"> </w:t>
      </w:r>
      <w:r>
        <w:rPr>
          <w:rFonts w:ascii="Cordia New" w:hAnsi="Cordia New"/>
          <w:sz w:val="32"/>
          <w:szCs w:val="32"/>
          <w:cs/>
        </w:rPr>
        <w:t>การสร้างพื้นความรู้นี้เด็กๆ จะต้องทราบก่อนว่าในแผนภูมิวงกลมประกอบด้วยอะไรบ้าง  ข้อมูลในแผนภูมิวงกลมเกิดจากการที่นำข้อมูลในเชิงสถิติมาคำนวณหาค่าเปอร์เซ็นต์ของแต่ละข้อมูลเมื่อเทียบกับจำนวนข้อมูลทั้งหมด รวมถึงการหาขนาดของมุมภายในวงกลมของแต่ละข้อมูลมีการคำนวณอย่างไร</w:t>
      </w:r>
    </w:p>
    <w:p w:rsidR="002D1A1D" w:rsidRPr="006D102F" w:rsidRDefault="002D1A1D" w:rsidP="00891C9A">
      <w:pPr>
        <w:jc w:val="thaiDistribute"/>
        <w:rPr>
          <w:rFonts w:ascii="Cordia New" w:hAnsi="Cordia New"/>
          <w:sz w:val="32"/>
          <w:szCs w:val="32"/>
          <w:cs/>
        </w:rPr>
      </w:pPr>
      <w:r>
        <w:rPr>
          <w:rFonts w:ascii="Cordia New" w:hAnsi="Cordia New"/>
          <w:sz w:val="32"/>
          <w:szCs w:val="32"/>
          <w:cs/>
        </w:rPr>
        <w:tab/>
      </w:r>
      <w:r w:rsidRPr="006D102F">
        <w:rPr>
          <w:rFonts w:ascii="Cordia New" w:hAnsi="Cordia New"/>
          <w:sz w:val="32"/>
          <w:szCs w:val="32"/>
          <w:cs/>
        </w:rPr>
        <w:t>ลักษณะกิจกรรม</w:t>
      </w:r>
      <w:r>
        <w:rPr>
          <w:rFonts w:ascii="Cordia New" w:hAnsi="Cordia New"/>
          <w:sz w:val="32"/>
          <w:szCs w:val="32"/>
          <w:cs/>
        </w:rPr>
        <w:t xml:space="preserve"> จะเป็นไปตามกระบวนการ</w:t>
      </w:r>
      <w:r>
        <w:rPr>
          <w:rFonts w:ascii="Cordia New" w:hAnsi="Cordia New"/>
          <w:sz w:val="32"/>
          <w:szCs w:val="32"/>
        </w:rPr>
        <w:t xml:space="preserve"> Lesson Study </w:t>
      </w:r>
      <w:r>
        <w:rPr>
          <w:rFonts w:ascii="Cordia New" w:hAnsi="Cordia New"/>
          <w:sz w:val="32"/>
          <w:szCs w:val="32"/>
          <w:cs/>
        </w:rPr>
        <w:t>โดยจะเริ่มจากขั้นภาวะพร้อมเรียนก่อน ในขั้นนี้ครูจะให้เด็ก</w:t>
      </w:r>
      <w:r w:rsidRPr="006D102F">
        <w:rPr>
          <w:rFonts w:ascii="Cordia New" w:hAnsi="Cordia New"/>
          <w:sz w:val="32"/>
          <w:szCs w:val="32"/>
          <w:cs/>
        </w:rPr>
        <w:t xml:space="preserve">หาคำตอบว่า </w:t>
      </w:r>
      <w:r w:rsidRPr="006D102F">
        <w:rPr>
          <w:rFonts w:ascii="Cordia New" w:hAnsi="Cordia New"/>
          <w:sz w:val="32"/>
          <w:szCs w:val="32"/>
        </w:rPr>
        <w:t>1%</w:t>
      </w:r>
      <w:r>
        <w:rPr>
          <w:rFonts w:ascii="Cordia New" w:hAnsi="Cordia New"/>
          <w:sz w:val="32"/>
          <w:szCs w:val="32"/>
          <w:cs/>
        </w:rPr>
        <w:t xml:space="preserve"> ของวงกลมมีขนาดเท่าไร</w:t>
      </w:r>
      <w:r w:rsidRPr="006D102F">
        <w:rPr>
          <w:rFonts w:ascii="Cordia New" w:hAnsi="Cordia New"/>
          <w:sz w:val="32"/>
          <w:szCs w:val="32"/>
          <w:cs/>
        </w:rPr>
        <w:t xml:space="preserve"> </w:t>
      </w:r>
      <w:r>
        <w:rPr>
          <w:rFonts w:ascii="Cordia New" w:hAnsi="Cordia New"/>
          <w:sz w:val="32"/>
          <w:szCs w:val="32"/>
          <w:cs/>
        </w:rPr>
        <w:t>เมื่อได้คำตอบแล้วจะให้แลกเปลี่ยนวิธีคิดของแต่ละคน จากนั้นในขั้นของแรงบันดาลใจ ครูแจกตารางแล้วให้</w:t>
      </w:r>
      <w:r w:rsidRPr="006D102F">
        <w:rPr>
          <w:rFonts w:ascii="Cordia New" w:hAnsi="Cordia New"/>
          <w:sz w:val="32"/>
          <w:szCs w:val="32"/>
          <w:cs/>
        </w:rPr>
        <w:t>เด็กๆ</w:t>
      </w:r>
      <w:r>
        <w:rPr>
          <w:rFonts w:ascii="Cordia New" w:hAnsi="Cordia New"/>
          <w:sz w:val="32"/>
          <w:szCs w:val="32"/>
          <w:cs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>เติมข้อมูล</w:t>
      </w:r>
      <w:r>
        <w:rPr>
          <w:rFonts w:ascii="Cordia New" w:hAnsi="Cordia New"/>
          <w:sz w:val="32"/>
          <w:szCs w:val="32"/>
          <w:cs/>
        </w:rPr>
        <w:t>ในช่องที่คำนวณเป็นเปอร์เซ็นต์และขนาดองศา</w:t>
      </w:r>
      <w:r w:rsidRPr="006D102F">
        <w:rPr>
          <w:rFonts w:ascii="Cordia New" w:hAnsi="Cordia New"/>
          <w:sz w:val="32"/>
          <w:szCs w:val="32"/>
          <w:cs/>
        </w:rPr>
        <w:t>ในตารางให้สมบูรณ์</w:t>
      </w:r>
      <w:r w:rsidRPr="006D102F">
        <w:rPr>
          <w:rFonts w:ascii="Cordia New" w:hAnsi="Cordia New"/>
          <w:sz w:val="32"/>
          <w:szCs w:val="32"/>
        </w:rPr>
        <w:t xml:space="preserve">  </w:t>
      </w:r>
    </w:p>
    <w:p w:rsidR="002D1A1D" w:rsidRPr="006D102F" w:rsidRDefault="002D1A1D" w:rsidP="00C9576F">
      <w:pPr>
        <w:jc w:val="center"/>
        <w:rPr>
          <w:rFonts w:ascii="Cordia New" w:hAnsi="Cordia New"/>
          <w:sz w:val="32"/>
          <w:szCs w:val="32"/>
        </w:rPr>
      </w:pPr>
      <w:r w:rsidRPr="006D102F">
        <w:rPr>
          <w:rFonts w:ascii="Cordia New" w:hAnsi="Cordia New"/>
          <w:sz w:val="32"/>
          <w:szCs w:val="32"/>
        </w:rPr>
        <w:pict>
          <v:shape id="_x0000_i1027" type="#_x0000_t75" style="width:279.75pt;height:132.75pt">
            <v:imagedata r:id="rId6" o:title=""/>
          </v:shape>
        </w:pict>
      </w:r>
    </w:p>
    <w:p w:rsidR="002D1A1D" w:rsidRPr="00095542" w:rsidRDefault="002D1A1D" w:rsidP="00891C9A">
      <w:pPr>
        <w:jc w:val="thaiDistribute"/>
        <w:rPr>
          <w:rFonts w:ascii="Cordia New" w:hAnsi="Cordia New"/>
          <w:sz w:val="16"/>
          <w:szCs w:val="16"/>
          <w:cs/>
        </w:rPr>
      </w:pPr>
      <w:r>
        <w:rPr>
          <w:noProof/>
        </w:rPr>
        <w:pict>
          <v:shape id="Picture 1" o:spid="_x0000_s1028" type="#_x0000_t75" style="position:absolute;left:0;text-align:left;margin-left:222.8pt;margin-top:65.15pt;width:235.5pt;height:222pt;z-index:251657728;visibility:visible" stroked="t" strokecolor="#ffc000" strokeweight="2.25pt">
            <v:imagedata r:id="rId7" o:title=""/>
            <w10:wrap type="square"/>
          </v:shape>
        </w:pict>
      </w:r>
      <w:r w:rsidRPr="006D102F">
        <w:rPr>
          <w:rFonts w:ascii="Cordia New" w:hAnsi="Cordia New"/>
          <w:sz w:val="32"/>
          <w:szCs w:val="32"/>
        </w:rPr>
        <w:tab/>
      </w:r>
      <w:r w:rsidRPr="006D102F">
        <w:rPr>
          <w:rFonts w:ascii="Cordia New" w:hAnsi="Cordia New"/>
          <w:sz w:val="32"/>
          <w:szCs w:val="32"/>
          <w:cs/>
        </w:rPr>
        <w:t>หลังจากการเติมข้อมูล ครูจะให้เด็กๆ</w:t>
      </w:r>
      <w:r>
        <w:rPr>
          <w:rFonts w:ascii="Cordia New" w:hAnsi="Cordia New"/>
          <w:sz w:val="32"/>
          <w:szCs w:val="32"/>
          <w:cs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>ได้แลกเปลี่ยนวิธีการหาคำตอบ จากนั้น</w:t>
      </w:r>
      <w:r>
        <w:rPr>
          <w:rFonts w:ascii="Cordia New" w:hAnsi="Cordia New"/>
          <w:sz w:val="32"/>
          <w:szCs w:val="32"/>
          <w:cs/>
        </w:rPr>
        <w:t>ในขั้นของสถานการณ์ปัญหา ครู</w:t>
      </w:r>
      <w:r w:rsidRPr="006D102F">
        <w:rPr>
          <w:rFonts w:ascii="Cordia New" w:hAnsi="Cordia New"/>
          <w:sz w:val="32"/>
          <w:szCs w:val="32"/>
          <w:cs/>
        </w:rPr>
        <w:t>ให้เด็กๆ</w:t>
      </w:r>
      <w:r>
        <w:rPr>
          <w:rFonts w:ascii="Cordia New" w:hAnsi="Cordia New"/>
          <w:sz w:val="32"/>
          <w:szCs w:val="32"/>
          <w:cs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 xml:space="preserve">นำข้อมูลจากตารางที่สมบูรณ์แล้วมาสร้างเป็นแผนภูมิวงกลม </w:t>
      </w:r>
      <w:r>
        <w:rPr>
          <w:rFonts w:ascii="Cordia New" w:hAnsi="Cordia New"/>
          <w:sz w:val="32"/>
          <w:szCs w:val="32"/>
          <w:cs/>
        </w:rPr>
        <w:t>เมื่อสร้างเสร็จให้นักเรียนช่วยกันแลกเปลี่ยนขั้นตอนการสร้างแผนภูมิวงกลมของตนเองกับเพื่อน จากนั้นครูและนักเรียนร่วมกันสรุปอีกครั้ง</w:t>
      </w:r>
    </w:p>
    <w:p w:rsidR="002D1A1D" w:rsidRDefault="002D1A1D" w:rsidP="00891C9A">
      <w:pPr>
        <w:jc w:val="center"/>
        <w:rPr>
          <w:rFonts w:ascii="Cordia New" w:hAnsi="Cordia New"/>
          <w:sz w:val="32"/>
          <w:szCs w:val="32"/>
        </w:rPr>
      </w:pPr>
    </w:p>
    <w:p w:rsidR="002D1A1D" w:rsidRDefault="002D1A1D" w:rsidP="00891C9A">
      <w:pPr>
        <w:jc w:val="center"/>
        <w:rPr>
          <w:rFonts w:ascii="Cordia New" w:hAnsi="Cordia New"/>
          <w:sz w:val="32"/>
          <w:szCs w:val="32"/>
        </w:rPr>
      </w:pPr>
    </w:p>
    <w:p w:rsidR="002D1A1D" w:rsidRDefault="002D1A1D" w:rsidP="00891C9A">
      <w:pPr>
        <w:jc w:val="center"/>
        <w:rPr>
          <w:rFonts w:ascii="Cordia New" w:hAnsi="Cordia New"/>
          <w:sz w:val="32"/>
          <w:szCs w:val="32"/>
        </w:rPr>
      </w:pPr>
    </w:p>
    <w:p w:rsidR="002D1A1D" w:rsidRDefault="002D1A1D" w:rsidP="00891C9A">
      <w:pPr>
        <w:jc w:val="center"/>
        <w:rPr>
          <w:rFonts w:ascii="Cordia New" w:hAnsi="Cordia New"/>
          <w:sz w:val="32"/>
          <w:szCs w:val="32"/>
        </w:rPr>
      </w:pPr>
    </w:p>
    <w:p w:rsidR="002D1A1D" w:rsidRDefault="002D1A1D" w:rsidP="00891C9A">
      <w:pPr>
        <w:jc w:val="center"/>
        <w:rPr>
          <w:rFonts w:ascii="Cordia New" w:hAnsi="Cordia New"/>
          <w:sz w:val="32"/>
          <w:szCs w:val="32"/>
        </w:rPr>
      </w:pPr>
    </w:p>
    <w:p w:rsidR="002D1A1D" w:rsidRDefault="002D1A1D" w:rsidP="00891C9A">
      <w:pPr>
        <w:jc w:val="center"/>
        <w:rPr>
          <w:rFonts w:ascii="Cordia New" w:hAnsi="Cordia New"/>
          <w:sz w:val="32"/>
          <w:szCs w:val="32"/>
        </w:rPr>
      </w:pPr>
    </w:p>
    <w:p w:rsidR="002D1A1D" w:rsidRPr="00503CDB" w:rsidRDefault="002D1A1D" w:rsidP="00891C9A">
      <w:pPr>
        <w:jc w:val="center"/>
        <w:rPr>
          <w:rFonts w:ascii="Cordia New" w:hAnsi="Cordia New"/>
          <w:sz w:val="32"/>
          <w:szCs w:val="32"/>
        </w:rPr>
      </w:pPr>
    </w:p>
    <w:p w:rsidR="002D1A1D" w:rsidRPr="006D102F" w:rsidRDefault="002D1A1D" w:rsidP="00891C9A">
      <w:pPr>
        <w:jc w:val="thaiDistribute"/>
        <w:rPr>
          <w:rFonts w:ascii="Cordia New" w:hAnsi="Cordia New"/>
          <w:sz w:val="32"/>
          <w:szCs w:val="32"/>
          <w:cs/>
        </w:rPr>
      </w:pPr>
      <w:r w:rsidRPr="006D102F">
        <w:rPr>
          <w:rFonts w:ascii="Cordia New" w:hAnsi="Cordia New"/>
          <w:sz w:val="32"/>
          <w:szCs w:val="32"/>
          <w:cs/>
        </w:rPr>
        <w:t>๒. ความรู้ที่มีมาก่อน (</w:t>
      </w:r>
      <w:r w:rsidRPr="006D102F">
        <w:rPr>
          <w:rFonts w:ascii="Cordia New" w:hAnsi="Cordia New"/>
          <w:sz w:val="32"/>
          <w:szCs w:val="32"/>
        </w:rPr>
        <w:t xml:space="preserve">met before) </w:t>
      </w:r>
      <w:r>
        <w:rPr>
          <w:rFonts w:ascii="Cordia New" w:hAnsi="Cordia New"/>
          <w:sz w:val="32"/>
          <w:szCs w:val="32"/>
          <w:cs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>ความรู้ที่เด็กๆจะต้องมีมาก่อน</w:t>
      </w:r>
      <w:r>
        <w:rPr>
          <w:rFonts w:ascii="Cordia New" w:hAnsi="Cordia New"/>
          <w:sz w:val="32"/>
          <w:szCs w:val="32"/>
          <w:cs/>
        </w:rPr>
        <w:t xml:space="preserve">มีอยู่ </w:t>
      </w:r>
      <w:r>
        <w:rPr>
          <w:rFonts w:ascii="Cordia New" w:hAnsi="Cordia New"/>
          <w:sz w:val="32"/>
          <w:szCs w:val="32"/>
        </w:rPr>
        <w:t>3</w:t>
      </w:r>
      <w:r>
        <w:rPr>
          <w:rFonts w:ascii="Cordia New" w:hAnsi="Cordia New"/>
          <w:sz w:val="32"/>
          <w:szCs w:val="32"/>
          <w:cs/>
        </w:rPr>
        <w:t xml:space="preserve"> ส่วนด้วยกัน ส่วนแรกเด็กๆจะต้อง</w:t>
      </w:r>
      <w:r w:rsidRPr="006D102F">
        <w:rPr>
          <w:rFonts w:ascii="Cordia New" w:hAnsi="Cordia New"/>
          <w:sz w:val="32"/>
          <w:szCs w:val="32"/>
          <w:cs/>
        </w:rPr>
        <w:t>สามารถคำนวณและหาคำตอบได้ว่าจำนวนคนที่ชอบในสีต่างๆ</w:t>
      </w:r>
      <w:r>
        <w:rPr>
          <w:rFonts w:ascii="Cordia New" w:hAnsi="Cordia New"/>
          <w:sz w:val="32"/>
          <w:szCs w:val="32"/>
          <w:cs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>คิดเป็นกี่เปอร์เซ็นต์ของทั้งหมด</w:t>
      </w:r>
      <w:r>
        <w:rPr>
          <w:rFonts w:ascii="Cordia New" w:hAnsi="Cordia New"/>
          <w:sz w:val="32"/>
          <w:szCs w:val="32"/>
        </w:rPr>
        <w:t xml:space="preserve"> </w:t>
      </w:r>
      <w:r>
        <w:rPr>
          <w:rFonts w:ascii="Cordia New" w:hAnsi="Cordia New"/>
          <w:sz w:val="32"/>
          <w:szCs w:val="32"/>
          <w:cs/>
        </w:rPr>
        <w:t>ส่วนที่สอง</w:t>
      </w:r>
      <w:r w:rsidRPr="006D102F">
        <w:rPr>
          <w:rFonts w:ascii="Cordia New" w:hAnsi="Cordia New"/>
          <w:sz w:val="32"/>
          <w:szCs w:val="32"/>
          <w:cs/>
        </w:rPr>
        <w:t>เด็กๆ</w:t>
      </w:r>
      <w:r>
        <w:rPr>
          <w:rFonts w:ascii="Cordia New" w:hAnsi="Cordia New"/>
          <w:sz w:val="32"/>
          <w:szCs w:val="32"/>
          <w:cs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>จะต้องทราบว่าขนาดของมุมภายใน</w:t>
      </w:r>
      <w:r>
        <w:rPr>
          <w:rFonts w:ascii="Cordia New" w:hAnsi="Cordia New"/>
          <w:sz w:val="32"/>
          <w:szCs w:val="32"/>
          <w:cs/>
        </w:rPr>
        <w:t>ของ</w:t>
      </w:r>
      <w:r w:rsidRPr="006D102F">
        <w:rPr>
          <w:rFonts w:ascii="Cordia New" w:hAnsi="Cordia New"/>
          <w:sz w:val="32"/>
          <w:szCs w:val="32"/>
          <w:cs/>
        </w:rPr>
        <w:t>วงกลมมี</w:t>
      </w:r>
      <w:r>
        <w:rPr>
          <w:rFonts w:ascii="Cordia New" w:hAnsi="Cordia New"/>
          <w:sz w:val="32"/>
          <w:szCs w:val="32"/>
          <w:cs/>
        </w:rPr>
        <w:t>ค่า</w:t>
      </w:r>
      <w:r w:rsidRPr="006D102F">
        <w:rPr>
          <w:rFonts w:ascii="Cordia New" w:hAnsi="Cordia New"/>
          <w:sz w:val="32"/>
          <w:szCs w:val="32"/>
          <w:cs/>
        </w:rPr>
        <w:t xml:space="preserve">เท่ากับ </w:t>
      </w:r>
      <w:r w:rsidRPr="006D102F">
        <w:rPr>
          <w:rFonts w:ascii="Cordia New" w:hAnsi="Cordia New"/>
          <w:sz w:val="32"/>
          <w:szCs w:val="32"/>
        </w:rPr>
        <w:t xml:space="preserve">360 </w:t>
      </w:r>
      <w:r w:rsidRPr="006D102F">
        <w:rPr>
          <w:rFonts w:ascii="Cordia New" w:hAnsi="Cordia New"/>
          <w:sz w:val="32"/>
          <w:szCs w:val="32"/>
          <w:cs/>
        </w:rPr>
        <w:t>องศา</w:t>
      </w:r>
      <w:r>
        <w:rPr>
          <w:rFonts w:ascii="Cordia New" w:hAnsi="Cordia New"/>
          <w:sz w:val="32"/>
          <w:szCs w:val="32"/>
        </w:rPr>
        <w:t xml:space="preserve"> </w:t>
      </w:r>
      <w:r>
        <w:rPr>
          <w:rFonts w:ascii="Cordia New" w:hAnsi="Cordia New"/>
          <w:sz w:val="32"/>
          <w:szCs w:val="32"/>
          <w:cs/>
        </w:rPr>
        <w:t>และส่วนสุดท้ายเด็กๆ จะต้อง</w:t>
      </w:r>
      <w:r w:rsidRPr="006D102F">
        <w:rPr>
          <w:rFonts w:ascii="Cordia New" w:hAnsi="Cordia New"/>
          <w:sz w:val="32"/>
          <w:szCs w:val="32"/>
          <w:cs/>
        </w:rPr>
        <w:t>แบ่งวงกลมออกเป็นส่วนๆ</w:t>
      </w:r>
      <w:r>
        <w:rPr>
          <w:rFonts w:ascii="Cordia New" w:hAnsi="Cordia New"/>
          <w:sz w:val="32"/>
          <w:szCs w:val="32"/>
          <w:cs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>ตามขนาดของมุมที่คำนวณได้จากตาราง</w:t>
      </w:r>
      <w:r>
        <w:rPr>
          <w:rFonts w:ascii="Cordia New" w:hAnsi="Cordia New"/>
          <w:sz w:val="32"/>
          <w:szCs w:val="32"/>
          <w:cs/>
        </w:rPr>
        <w:t>โดยใช้ครึ่งวงกลมได้</w:t>
      </w:r>
    </w:p>
    <w:p w:rsidR="002D1A1D" w:rsidRDefault="002D1A1D" w:rsidP="00891C9A">
      <w:pPr>
        <w:jc w:val="thaiDistribute"/>
        <w:rPr>
          <w:rFonts w:ascii="Cordia New" w:hAnsi="Cordia New"/>
          <w:sz w:val="32"/>
          <w:szCs w:val="32"/>
        </w:rPr>
      </w:pPr>
      <w:r w:rsidRPr="006D102F">
        <w:rPr>
          <w:rFonts w:ascii="Cordia New" w:hAnsi="Cordia New"/>
          <w:sz w:val="32"/>
          <w:szCs w:val="32"/>
          <w:cs/>
        </w:rPr>
        <w:t>๓.  ประเด็นที่ได้เรียนรู้</w:t>
      </w:r>
      <w:r>
        <w:rPr>
          <w:rFonts w:ascii="Cordia New" w:hAnsi="Cordia New"/>
          <w:sz w:val="32"/>
          <w:szCs w:val="32"/>
        </w:rPr>
        <w:t xml:space="preserve"> </w:t>
      </w:r>
      <w:r>
        <w:rPr>
          <w:rFonts w:ascii="Cordia New" w:hAnsi="Cordia New"/>
          <w:sz w:val="32"/>
          <w:szCs w:val="32"/>
          <w:cs/>
        </w:rPr>
        <w:t>ได้มองเป็นสองส่วนคือในมุมของเด็กที่สะท้อนแก่ครูและในมุมของครู โดย</w:t>
      </w:r>
      <w:r w:rsidRPr="006D102F">
        <w:rPr>
          <w:rFonts w:ascii="Cordia New" w:hAnsi="Cordia New"/>
          <w:sz w:val="32"/>
          <w:szCs w:val="32"/>
          <w:cs/>
        </w:rPr>
        <w:t>ในมุมของเด็กๆ</w:t>
      </w:r>
      <w:r w:rsidRPr="006D102F">
        <w:rPr>
          <w:rFonts w:ascii="Cordia New" w:hAnsi="Cordia New"/>
          <w:sz w:val="32"/>
          <w:szCs w:val="32"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 xml:space="preserve">ที่สะท้อนให้แก่ครู </w:t>
      </w:r>
      <w:r>
        <w:rPr>
          <w:rFonts w:ascii="Cordia New" w:hAnsi="Cordia New"/>
          <w:sz w:val="32"/>
          <w:szCs w:val="32"/>
          <w:cs/>
        </w:rPr>
        <w:t>จะสะท้อนออกมาในรูปของลักษณะของกิจกรรม ถ้าเป็นกิจกรรมที่เด็กๆ ได้เคลื่อนไหวและลงมือทำด้วยตัวเอง</w:t>
      </w:r>
      <w:r w:rsidRPr="006D102F">
        <w:rPr>
          <w:rFonts w:ascii="Cordia New" w:hAnsi="Cordia New"/>
          <w:sz w:val="32"/>
          <w:szCs w:val="32"/>
          <w:cs/>
        </w:rPr>
        <w:t xml:space="preserve"> </w:t>
      </w:r>
      <w:r>
        <w:rPr>
          <w:rFonts w:ascii="Cordia New" w:hAnsi="Cordia New"/>
          <w:sz w:val="32"/>
          <w:szCs w:val="32"/>
          <w:cs/>
        </w:rPr>
        <w:t>จะช่วยสร้างความเข้าใจให้แก่เด็ก ทำให้</w:t>
      </w:r>
      <w:r w:rsidRPr="006D102F">
        <w:rPr>
          <w:rFonts w:ascii="Cordia New" w:hAnsi="Cordia New"/>
          <w:sz w:val="32"/>
          <w:szCs w:val="32"/>
          <w:cs/>
        </w:rPr>
        <w:t xml:space="preserve">สามารถนำความรู้นั้นไปต่อยอดให้เกิดความรู้ใหม่ได้ </w:t>
      </w:r>
      <w:r>
        <w:rPr>
          <w:rFonts w:ascii="Cordia New" w:hAnsi="Cordia New"/>
          <w:sz w:val="32"/>
          <w:szCs w:val="32"/>
          <w:cs/>
        </w:rPr>
        <w:t>ส่วน</w:t>
      </w:r>
      <w:r w:rsidRPr="006D102F">
        <w:rPr>
          <w:rFonts w:ascii="Cordia New" w:hAnsi="Cordia New"/>
          <w:sz w:val="32"/>
          <w:szCs w:val="32"/>
          <w:cs/>
        </w:rPr>
        <w:t>ในมุมของครู</w:t>
      </w:r>
      <w:r>
        <w:rPr>
          <w:rFonts w:ascii="Cordia New" w:hAnsi="Cordia New"/>
          <w:sz w:val="32"/>
          <w:szCs w:val="32"/>
          <w:cs/>
        </w:rPr>
        <w:t>นั้น</w:t>
      </w:r>
      <w:r w:rsidRPr="006D102F">
        <w:rPr>
          <w:rFonts w:ascii="Cordia New" w:hAnsi="Cordia New"/>
          <w:sz w:val="32"/>
          <w:szCs w:val="32"/>
          <w:cs/>
        </w:rPr>
        <w:t xml:space="preserve"> การคิดกิจกรรม</w:t>
      </w:r>
      <w:r>
        <w:rPr>
          <w:rFonts w:ascii="Cordia New" w:hAnsi="Cordia New"/>
          <w:sz w:val="32"/>
          <w:szCs w:val="32"/>
          <w:cs/>
        </w:rPr>
        <w:t>สำหรับการเรียนรู้ของเด็ก</w:t>
      </w:r>
      <w:r w:rsidRPr="006D102F">
        <w:rPr>
          <w:rFonts w:ascii="Cordia New" w:hAnsi="Cordia New"/>
          <w:sz w:val="32"/>
          <w:szCs w:val="32"/>
          <w:cs/>
        </w:rPr>
        <w:t>จะต้องคิดอย่างรอบคอบ คำนึงถึงพื้นความรู้ที่เด็กมีมาก่อน เข้าใจวิธีการเรียนรู้และธรรมชาติของเด็ก จะทำให้กิจกรรมที่เราคิดนั้นเอื้อต่อการเรียนรู้ที่สามารถนำไปต่อยอดความรู้ได้</w:t>
      </w:r>
    </w:p>
    <w:p w:rsidR="002D1A1D" w:rsidRPr="006D102F" w:rsidRDefault="002D1A1D" w:rsidP="00C9576F">
      <w:pPr>
        <w:rPr>
          <w:rFonts w:ascii="Cordia New" w:hAnsi="Cordia New"/>
          <w:sz w:val="32"/>
          <w:szCs w:val="32"/>
          <w:cs/>
        </w:rPr>
      </w:pPr>
      <w:r>
        <w:rPr>
          <w:rFonts w:ascii="Cordia New" w:hAnsi="Cordia New"/>
          <w:sz w:val="32"/>
          <w:szCs w:val="32"/>
          <w:cs/>
        </w:rPr>
        <w:t>๔</w:t>
      </w:r>
      <w:r w:rsidRPr="006D102F">
        <w:rPr>
          <w:rFonts w:ascii="Cordia New" w:hAnsi="Cordia New"/>
          <w:sz w:val="32"/>
          <w:szCs w:val="32"/>
          <w:cs/>
        </w:rPr>
        <w:t>. ปัจจัยความสำเร็จ</w:t>
      </w:r>
      <w:r w:rsidRPr="006D102F">
        <w:rPr>
          <w:rFonts w:ascii="Cordia New" w:hAnsi="Cordia New"/>
          <w:sz w:val="32"/>
          <w:szCs w:val="32"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>คือ การที่เด็กได้นำเอาพื้นความรู้ที่</w:t>
      </w:r>
      <w:r>
        <w:rPr>
          <w:rFonts w:ascii="Cordia New" w:hAnsi="Cordia New"/>
          <w:sz w:val="32"/>
          <w:szCs w:val="32"/>
          <w:cs/>
        </w:rPr>
        <w:t xml:space="preserve">ได้เรียน </w:t>
      </w:r>
      <w:r w:rsidRPr="006D102F">
        <w:rPr>
          <w:rFonts w:ascii="Cordia New" w:hAnsi="Cordia New"/>
          <w:sz w:val="32"/>
          <w:szCs w:val="32"/>
          <w:cs/>
        </w:rPr>
        <w:t>มาประมวลและสามาร</w:t>
      </w:r>
      <w:r>
        <w:rPr>
          <w:rFonts w:ascii="Cordia New" w:hAnsi="Cordia New"/>
          <w:sz w:val="32"/>
          <w:szCs w:val="32"/>
          <w:cs/>
        </w:rPr>
        <w:t>ถ</w:t>
      </w:r>
      <w:r w:rsidRPr="006D102F">
        <w:rPr>
          <w:rFonts w:ascii="Cordia New" w:hAnsi="Cordia New"/>
          <w:sz w:val="32"/>
          <w:szCs w:val="32"/>
          <w:cs/>
        </w:rPr>
        <w:t>สร้างแผนภูมิวงกลมได้</w:t>
      </w:r>
    </w:p>
    <w:p w:rsidR="002D1A1D" w:rsidRPr="003633FA" w:rsidRDefault="002D1A1D" w:rsidP="00891C9A">
      <w:pPr>
        <w:jc w:val="thaiDistribute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  <w:cs/>
        </w:rPr>
        <w:t>๕</w:t>
      </w:r>
      <w:r w:rsidRPr="006D102F">
        <w:rPr>
          <w:rFonts w:ascii="Cordia New" w:hAnsi="Cordia New"/>
          <w:sz w:val="32"/>
          <w:szCs w:val="32"/>
          <w:cs/>
        </w:rPr>
        <w:t>. ประเด็นที่จะนำไปพัฒนาต่อ คือ</w:t>
      </w:r>
      <w:r>
        <w:rPr>
          <w:rFonts w:ascii="Cordia New" w:hAnsi="Cordia New"/>
          <w:sz w:val="32"/>
          <w:szCs w:val="32"/>
          <w:cs/>
        </w:rPr>
        <w:t xml:space="preserve"> ศึกษาและพยายามเรียนรู้ว่า</w:t>
      </w:r>
      <w:r w:rsidRPr="006D102F">
        <w:rPr>
          <w:rFonts w:ascii="Cordia New" w:hAnsi="Cordia New"/>
          <w:sz w:val="32"/>
          <w:szCs w:val="32"/>
          <w:cs/>
        </w:rPr>
        <w:t>วิธีการเรียนรู้ที่พวกเขาสามารถเข้าใจได้ดี</w:t>
      </w:r>
      <w:r>
        <w:rPr>
          <w:rFonts w:ascii="Cordia New" w:hAnsi="Cordia New"/>
          <w:sz w:val="32"/>
          <w:szCs w:val="32"/>
          <w:cs/>
        </w:rPr>
        <w:t>เป็นอย่างไร</w:t>
      </w:r>
      <w:r w:rsidRPr="006D102F">
        <w:rPr>
          <w:rFonts w:ascii="Cordia New" w:hAnsi="Cordia New"/>
          <w:sz w:val="32"/>
          <w:szCs w:val="32"/>
          <w:cs/>
        </w:rPr>
        <w:t xml:space="preserve"> ซึ่งจะทำให้ครูสามารถค</w:t>
      </w:r>
      <w:r>
        <w:rPr>
          <w:rFonts w:ascii="Cordia New" w:hAnsi="Cordia New"/>
          <w:sz w:val="32"/>
          <w:szCs w:val="32"/>
          <w:cs/>
        </w:rPr>
        <w:t>ิดกิจกรรมที่เอื้อต่อการเรียนรู้</w:t>
      </w:r>
      <w:r w:rsidRPr="006D102F">
        <w:rPr>
          <w:rFonts w:ascii="Cordia New" w:hAnsi="Cordia New"/>
          <w:sz w:val="32"/>
          <w:szCs w:val="32"/>
          <w:cs/>
        </w:rPr>
        <w:t>และช่วยพัฒนาศักยภาพ</w:t>
      </w:r>
      <w:r>
        <w:rPr>
          <w:rFonts w:ascii="Cordia New" w:hAnsi="Cordia New"/>
          <w:sz w:val="32"/>
          <w:szCs w:val="32"/>
          <w:cs/>
        </w:rPr>
        <w:t>การเรียนรวมถึงทักษะในเชิงวิชาการ</w:t>
      </w:r>
      <w:r w:rsidRPr="006D102F">
        <w:rPr>
          <w:rFonts w:ascii="Cordia New" w:hAnsi="Cordia New"/>
          <w:sz w:val="32"/>
          <w:szCs w:val="32"/>
          <w:cs/>
        </w:rPr>
        <w:t>ของเด็กให้มากขึ้น</w:t>
      </w:r>
    </w:p>
    <w:sectPr w:rsidR="002D1A1D" w:rsidRPr="003633FA" w:rsidSect="00C9576F">
      <w:pgSz w:w="16839" w:h="23814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Iris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drawingGridHorizontalSpacing w:val="11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E53874"/>
    <w:rsid w:val="000217B7"/>
    <w:rsid w:val="00046E1A"/>
    <w:rsid w:val="00054E36"/>
    <w:rsid w:val="000737C1"/>
    <w:rsid w:val="00095542"/>
    <w:rsid w:val="00097770"/>
    <w:rsid w:val="000A5C4B"/>
    <w:rsid w:val="000C46BA"/>
    <w:rsid w:val="001271F0"/>
    <w:rsid w:val="001F0F2B"/>
    <w:rsid w:val="00205F60"/>
    <w:rsid w:val="002253D2"/>
    <w:rsid w:val="002D1A1D"/>
    <w:rsid w:val="00313650"/>
    <w:rsid w:val="003633FA"/>
    <w:rsid w:val="003A62B3"/>
    <w:rsid w:val="003E59EE"/>
    <w:rsid w:val="0040561E"/>
    <w:rsid w:val="00417283"/>
    <w:rsid w:val="004209D7"/>
    <w:rsid w:val="004D33F5"/>
    <w:rsid w:val="004E3B02"/>
    <w:rsid w:val="004F45BF"/>
    <w:rsid w:val="00500742"/>
    <w:rsid w:val="00500C19"/>
    <w:rsid w:val="00503CDB"/>
    <w:rsid w:val="00571EE4"/>
    <w:rsid w:val="00682B85"/>
    <w:rsid w:val="00692D37"/>
    <w:rsid w:val="006D102F"/>
    <w:rsid w:val="00737DE6"/>
    <w:rsid w:val="007A7A1B"/>
    <w:rsid w:val="00802E21"/>
    <w:rsid w:val="0087282F"/>
    <w:rsid w:val="00891C9A"/>
    <w:rsid w:val="009660CA"/>
    <w:rsid w:val="0097388E"/>
    <w:rsid w:val="009F0C76"/>
    <w:rsid w:val="009F2D75"/>
    <w:rsid w:val="00A2563E"/>
    <w:rsid w:val="00A35F55"/>
    <w:rsid w:val="00A67808"/>
    <w:rsid w:val="00AB59B4"/>
    <w:rsid w:val="00AE1868"/>
    <w:rsid w:val="00B14BC9"/>
    <w:rsid w:val="00B26156"/>
    <w:rsid w:val="00B91ABF"/>
    <w:rsid w:val="00C00129"/>
    <w:rsid w:val="00C46F22"/>
    <w:rsid w:val="00C9576F"/>
    <w:rsid w:val="00CD2731"/>
    <w:rsid w:val="00D32D71"/>
    <w:rsid w:val="00D93472"/>
    <w:rsid w:val="00E0477F"/>
    <w:rsid w:val="00E53874"/>
    <w:rsid w:val="00E64053"/>
    <w:rsid w:val="00F541B0"/>
    <w:rsid w:val="00F8055E"/>
    <w:rsid w:val="00FC71B9"/>
    <w:rsid w:val="00FC73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650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1C9A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891C9A"/>
    <w:rPr>
      <w:rFonts w:ascii="Tahoma" w:hAnsi="Tahoma"/>
      <w:sz w:val="16"/>
    </w:rPr>
  </w:style>
  <w:style w:type="paragraph" w:styleId="NoSpacing">
    <w:name w:val="No Spacing"/>
    <w:uiPriority w:val="1"/>
    <w:qFormat/>
    <w:rsid w:val="00891C9A"/>
    <w:rPr>
      <w:rFonts w:cs="Cordia New"/>
      <w:sz w:val="22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Pages>1</Pages>
  <Words>358</Words>
  <Characters>2043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7</dc:creator>
  <cp:keywords/>
  <dc:description/>
  <cp:lastModifiedBy>Administrator</cp:lastModifiedBy>
  <cp:revision>2</cp:revision>
  <dcterms:created xsi:type="dcterms:W3CDTF">2017-01-30T06:24:00Z</dcterms:created>
  <dcterms:modified xsi:type="dcterms:W3CDTF">2017-01-30T06:24:00Z</dcterms:modified>
</cp:coreProperties>
</file>